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BCD16" w14:textId="3717E3C1" w:rsidR="00B873DE" w:rsidRPr="00993CF1" w:rsidRDefault="00B873DE" w:rsidP="00381210">
      <w:pPr>
        <w:tabs>
          <w:tab w:val="left" w:pos="6150"/>
        </w:tabs>
        <w:jc w:val="center"/>
        <w:rPr>
          <w:rFonts w:ascii="Century Gothic" w:hAnsi="Century Gothic"/>
          <w:sz w:val="32"/>
          <w:szCs w:val="32"/>
          <w:u w:val="single"/>
        </w:rPr>
      </w:pPr>
      <w:r w:rsidRPr="00993CF1">
        <w:rPr>
          <w:rFonts w:ascii="Century Gothic" w:hAnsi="Century Gothic"/>
          <w:sz w:val="32"/>
          <w:szCs w:val="32"/>
          <w:u w:val="single"/>
        </w:rPr>
        <w:t>Amount of Substances</w:t>
      </w:r>
    </w:p>
    <w:p w14:paraId="086E986E" w14:textId="2A89334A" w:rsidR="00381210" w:rsidRPr="00381210" w:rsidRDefault="00B661F7" w:rsidP="00381210">
      <w:pPr>
        <w:tabs>
          <w:tab w:val="left" w:pos="6150"/>
        </w:tabs>
        <w:rPr>
          <w:rFonts w:ascii="Century Gothic" w:hAnsi="Century Gothic"/>
        </w:rPr>
      </w:pPr>
      <w:r w:rsidRPr="00381210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40B856" wp14:editId="7117A031">
                <wp:simplePos x="0" y="0"/>
                <wp:positionH relativeFrom="margin">
                  <wp:align>left</wp:align>
                </wp:positionH>
                <wp:positionV relativeFrom="paragraph">
                  <wp:posOffset>131445</wp:posOffset>
                </wp:positionV>
                <wp:extent cx="2600325" cy="266700"/>
                <wp:effectExtent l="0" t="0" r="28575" b="19050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266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7DF9F3C" w14:textId="77777777" w:rsidR="00381210" w:rsidRPr="00B661F7" w:rsidRDefault="00381210" w:rsidP="00381210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B661F7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Balance the equation if needed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40B856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0;margin-top:10.35pt;width:204.75pt;height: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" fillcolor="yellow" strokecolor="black [3213]">
                <v:textbox>
                  <w:txbxContent>
                    <w:p w14:paraId="37DF9F3C" w14:textId="77777777" w:rsidR="00381210" w:rsidRPr="00B661F7" w:rsidRDefault="00381210" w:rsidP="00381210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B661F7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Balance the equation if needed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DEFAF4" w14:textId="6BB6C840" w:rsidR="00381210" w:rsidRPr="00381210" w:rsidRDefault="00B661F7" w:rsidP="00381210">
      <w:pPr>
        <w:tabs>
          <w:tab w:val="left" w:pos="6150"/>
        </w:tabs>
        <w:rPr>
          <w:rFonts w:ascii="Century Gothic" w:hAnsi="Century Gothic"/>
        </w:rPr>
      </w:pPr>
      <w:r w:rsidRPr="00381210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401967" wp14:editId="20367A1D">
                <wp:simplePos x="0" y="0"/>
                <wp:positionH relativeFrom="margin">
                  <wp:align>left</wp:align>
                </wp:positionH>
                <wp:positionV relativeFrom="paragraph">
                  <wp:posOffset>178435</wp:posOffset>
                </wp:positionV>
                <wp:extent cx="2628900" cy="266700"/>
                <wp:effectExtent l="0" t="0" r="19050" b="1905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66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5490FAB" w14:textId="77777777" w:rsidR="00381210" w:rsidRPr="00B661F7" w:rsidRDefault="00381210" w:rsidP="00381210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B661F7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Masses from the question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01967" id="TextBox 5" o:spid="_x0000_s1027" type="#_x0000_t202" style="position:absolute;margin-left:0;margin-top:14.05pt;width:207pt;height:21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" fillcolor="yellow" strokecolor="black [3213]">
                <v:textbox>
                  <w:txbxContent>
                    <w:p w14:paraId="45490FAB" w14:textId="77777777" w:rsidR="00381210" w:rsidRPr="00B661F7" w:rsidRDefault="00381210" w:rsidP="00381210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B661F7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Masses from the question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C86F13" w14:textId="2BCA7A65" w:rsidR="00381210" w:rsidRPr="00381210" w:rsidRDefault="00B661F7" w:rsidP="00381210">
      <w:pPr>
        <w:tabs>
          <w:tab w:val="left" w:pos="6150"/>
        </w:tabs>
        <w:rPr>
          <w:rFonts w:ascii="Century Gothic" w:hAnsi="Century Gothic"/>
        </w:rPr>
      </w:pPr>
      <w:r w:rsidRPr="00381210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05294C" wp14:editId="3318E0BB">
                <wp:simplePos x="0" y="0"/>
                <wp:positionH relativeFrom="margin">
                  <wp:align>left</wp:align>
                </wp:positionH>
                <wp:positionV relativeFrom="paragraph">
                  <wp:posOffset>206375</wp:posOffset>
                </wp:positionV>
                <wp:extent cx="2609850" cy="257175"/>
                <wp:effectExtent l="0" t="0" r="19050" b="28575"/>
                <wp:wrapNone/>
                <wp:docPr id="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257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020887" w14:textId="6E656821" w:rsidR="00381210" w:rsidRPr="00B661F7" w:rsidRDefault="00381210" w:rsidP="00381210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B661F7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Calculate the </w:t>
                            </w:r>
                            <w:r w:rsidR="00B661F7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M</w:t>
                            </w:r>
                            <w:r w:rsidR="00B661F7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vertAlign w:val="subscript"/>
                              </w:rPr>
                              <w:t>r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5294C" id="TextBox 6" o:spid="_x0000_s1028" type="#_x0000_t202" style="position:absolute;margin-left:0;margin-top:16.25pt;width:205.5pt;height:20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" fillcolor="yellow" strokecolor="black [3213]">
                <v:textbox>
                  <w:txbxContent>
                    <w:p w14:paraId="33020887" w14:textId="6E656821" w:rsidR="00381210" w:rsidRPr="00B661F7" w:rsidRDefault="00381210" w:rsidP="00381210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B661F7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Calculate the </w:t>
                      </w:r>
                      <w:r w:rsidR="00B661F7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M</w:t>
                      </w:r>
                      <w:r w:rsidR="00B661F7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vertAlign w:val="subscript"/>
                        </w:rPr>
                        <w:t>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7B2619" w14:textId="44536B13" w:rsidR="00381210" w:rsidRPr="00381210" w:rsidRDefault="00B661F7" w:rsidP="00381210">
      <w:pPr>
        <w:tabs>
          <w:tab w:val="left" w:pos="6150"/>
        </w:tabs>
        <w:rPr>
          <w:rFonts w:ascii="Century Gothic" w:hAnsi="Century Gothic"/>
        </w:rPr>
      </w:pPr>
      <w:r w:rsidRPr="00381210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850B50" wp14:editId="7E48C9F9">
                <wp:simplePos x="0" y="0"/>
                <wp:positionH relativeFrom="margin">
                  <wp:align>left</wp:align>
                </wp:positionH>
                <wp:positionV relativeFrom="paragraph">
                  <wp:posOffset>234315</wp:posOffset>
                </wp:positionV>
                <wp:extent cx="2600325" cy="295275"/>
                <wp:effectExtent l="0" t="0" r="28575" b="28575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0AE9E2C" w14:textId="77777777" w:rsidR="00381210" w:rsidRPr="00B661F7" w:rsidRDefault="00381210" w:rsidP="00381210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B661F7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Calculate the number of moles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50B50" id="TextBox 7" o:spid="_x0000_s1029" type="#_x0000_t202" style="position:absolute;margin-left:0;margin-top:18.45pt;width:204.75pt;height:23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" fillcolor="yellow" strokecolor="black [3213]">
                <v:textbox>
                  <w:txbxContent>
                    <w:p w14:paraId="60AE9E2C" w14:textId="77777777" w:rsidR="00381210" w:rsidRPr="00B661F7" w:rsidRDefault="00381210" w:rsidP="00381210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B661F7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Calculate the number of moles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CE1A2C" w14:textId="7D02BCEC" w:rsidR="00381210" w:rsidRPr="00381210" w:rsidRDefault="00381210" w:rsidP="00381210">
      <w:pPr>
        <w:tabs>
          <w:tab w:val="left" w:pos="6150"/>
        </w:tabs>
        <w:rPr>
          <w:rFonts w:ascii="Century Gothic" w:hAnsi="Century Gothic"/>
        </w:rPr>
      </w:pPr>
    </w:p>
    <w:p w14:paraId="0EC75327" w14:textId="6D16982D" w:rsidR="00381210" w:rsidRPr="00381210" w:rsidRDefault="00B661F7" w:rsidP="00381210">
      <w:pPr>
        <w:tabs>
          <w:tab w:val="left" w:pos="6150"/>
        </w:tabs>
        <w:rPr>
          <w:rFonts w:ascii="Century Gothic" w:hAnsi="Century Gothic"/>
        </w:rPr>
      </w:pPr>
      <w:r w:rsidRPr="00381210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C74E01" wp14:editId="16D8ECAA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590800" cy="247650"/>
                <wp:effectExtent l="0" t="0" r="19050" b="19050"/>
                <wp:wrapNone/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476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CFE6615" w14:textId="77777777" w:rsidR="00381210" w:rsidRPr="00B661F7" w:rsidRDefault="00381210" w:rsidP="00381210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B661F7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Work out the ratio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74E01" id="TextBox 8" o:spid="_x0000_s1030" type="#_x0000_t202" style="position:absolute;margin-left:0;margin-top:1.05pt;width:204pt;height:19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" fillcolor="yellow" strokecolor="black [3213]">
                <v:textbox>
                  <w:txbxContent>
                    <w:p w14:paraId="0CFE6615" w14:textId="77777777" w:rsidR="00381210" w:rsidRPr="00B661F7" w:rsidRDefault="00381210" w:rsidP="00381210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B661F7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Work out the ratio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9E665A" w14:textId="5E2D2454" w:rsidR="00381210" w:rsidRPr="00381210" w:rsidRDefault="00B661F7" w:rsidP="00381210">
      <w:pPr>
        <w:tabs>
          <w:tab w:val="left" w:pos="6150"/>
        </w:tabs>
        <w:rPr>
          <w:rFonts w:ascii="Century Gothic" w:hAnsi="Century Gothic"/>
        </w:rPr>
      </w:pPr>
      <w:r w:rsidRPr="00381210">
        <w:rPr>
          <w:rFonts w:ascii="Century Gothic" w:hAnsi="Century Gothic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F9E4E9" wp14:editId="266EC6CD">
                <wp:simplePos x="0" y="0"/>
                <wp:positionH relativeFrom="margin">
                  <wp:align>left</wp:align>
                </wp:positionH>
                <wp:positionV relativeFrom="paragraph">
                  <wp:posOffset>31115</wp:posOffset>
                </wp:positionV>
                <wp:extent cx="2581275" cy="276225"/>
                <wp:effectExtent l="0" t="0" r="28575" b="28575"/>
                <wp:wrapNone/>
                <wp:docPr id="10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2762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95F851E" w14:textId="77777777" w:rsidR="00381210" w:rsidRPr="00B661F7" w:rsidRDefault="00381210" w:rsidP="00381210">
                            <w:pPr>
                              <w:jc w:val="center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B661F7">
                              <w:rPr>
                                <w:rFonts w:ascii="Century Gothic" w:hAnsi="Century Gothic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Calculate the mass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9E4E9" id="TextBox 9" o:spid="_x0000_s1031" type="#_x0000_t202" style="position:absolute;margin-left:0;margin-top:2.45pt;width:203.25pt;height:21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" fillcolor="yellow" strokecolor="black [3213]">
                <v:textbox>
                  <w:txbxContent>
                    <w:p w14:paraId="695F851E" w14:textId="77777777" w:rsidR="00381210" w:rsidRPr="00B661F7" w:rsidRDefault="00381210" w:rsidP="00381210">
                      <w:pPr>
                        <w:jc w:val="center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B661F7">
                        <w:rPr>
                          <w:rFonts w:ascii="Century Gothic" w:hAnsi="Century Gothic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Calculate the mass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EE98C0" w14:textId="46867B6F" w:rsidR="00381210" w:rsidRDefault="00381210" w:rsidP="00B661F7">
      <w:pPr>
        <w:pStyle w:val="ListParagraph"/>
        <w:tabs>
          <w:tab w:val="left" w:pos="6150"/>
        </w:tabs>
        <w:ind w:left="284"/>
        <w:rPr>
          <w:rFonts w:ascii="Century Gothic" w:hAnsi="Century Gothic"/>
        </w:rPr>
      </w:pPr>
    </w:p>
    <w:p w14:paraId="64842F3B" w14:textId="67000560" w:rsidR="00207078" w:rsidRPr="00C120F7" w:rsidRDefault="00C120F7" w:rsidP="00C120F7">
      <w:pPr>
        <w:pStyle w:val="ListParagraph"/>
        <w:numPr>
          <w:ilvl w:val="0"/>
          <w:numId w:val="2"/>
        </w:numPr>
        <w:tabs>
          <w:tab w:val="left" w:pos="6150"/>
        </w:tabs>
        <w:ind w:left="284"/>
        <w:rPr>
          <w:rFonts w:ascii="Century Gothic" w:hAnsi="Century Gothic"/>
        </w:rPr>
      </w:pPr>
      <w:r w:rsidRPr="00C120F7">
        <w:rPr>
          <w:rFonts w:ascii="Century Gothic" w:hAnsi="Century Gothic"/>
        </w:rPr>
        <w:t>A student reacts 45g of lithium with oxygen to make lithium oxide. What mass of lithium oxide is produced?</w:t>
      </w:r>
      <w:r w:rsidRPr="00C120F7">
        <w:rPr>
          <w:rFonts w:ascii="Century Gothic" w:hAnsi="Century Gothic"/>
        </w:rPr>
        <w:br/>
      </w:r>
      <w:r w:rsidRPr="00C120F7">
        <w:rPr>
          <w:rFonts w:ascii="Century Gothic" w:hAnsi="Century Gothic"/>
          <w:i/>
          <w:iCs/>
        </w:rPr>
        <w:t>4Li + O</w:t>
      </w:r>
      <w:r w:rsidRPr="00C120F7">
        <w:rPr>
          <w:rFonts w:ascii="Century Gothic" w:hAnsi="Century Gothic"/>
          <w:i/>
          <w:iCs/>
          <w:vertAlign w:val="subscript"/>
        </w:rPr>
        <w:t>2</w:t>
      </w:r>
      <w:r w:rsidRPr="00C120F7">
        <w:rPr>
          <w:rFonts w:ascii="Century Gothic" w:hAnsi="Century Gothic"/>
          <w:i/>
          <w:iCs/>
        </w:rPr>
        <w:t xml:space="preserve"> </w:t>
      </w:r>
      <w:r w:rsidRPr="00C120F7">
        <w:rPr>
          <w:rFonts w:ascii="Century Gothic" w:hAnsi="Century Gothic"/>
          <w:i/>
          <w:iCs/>
        </w:rPr>
        <w:sym w:font="Wingdings" w:char="F0E0"/>
      </w:r>
      <w:r w:rsidRPr="00C120F7">
        <w:rPr>
          <w:rFonts w:ascii="Century Gothic" w:hAnsi="Century Gothic"/>
          <w:i/>
          <w:iCs/>
        </w:rPr>
        <w:t xml:space="preserve"> </w:t>
      </w:r>
      <w:r w:rsidRPr="00C120F7">
        <w:rPr>
          <w:rFonts w:ascii="Century Gothic" w:hAnsi="Century Gothic"/>
          <w:i/>
          <w:iCs/>
        </w:rPr>
        <w:t>2Li</w:t>
      </w:r>
      <w:r w:rsidRPr="00C120F7">
        <w:rPr>
          <w:rFonts w:ascii="Century Gothic" w:hAnsi="Century Gothic"/>
          <w:i/>
          <w:iCs/>
          <w:vertAlign w:val="subscript"/>
        </w:rPr>
        <w:t>2</w:t>
      </w:r>
      <w:r w:rsidRPr="00C120F7">
        <w:rPr>
          <w:rFonts w:ascii="Century Gothic" w:hAnsi="Century Gothic"/>
          <w:i/>
          <w:iCs/>
        </w:rPr>
        <w:t>O</w:t>
      </w:r>
      <w:r w:rsidRPr="00C120F7">
        <w:rPr>
          <w:rFonts w:ascii="Century Gothic" w:hAnsi="Century Gothic"/>
          <w:i/>
          <w:iCs/>
        </w:rPr>
        <w:br/>
      </w:r>
    </w:p>
    <w:p w14:paraId="590A3890" w14:textId="5F7D48F1" w:rsidR="00C120F7" w:rsidRPr="00C120F7" w:rsidRDefault="00C120F7" w:rsidP="00C120F7">
      <w:pPr>
        <w:pStyle w:val="ListParagraph"/>
        <w:numPr>
          <w:ilvl w:val="0"/>
          <w:numId w:val="2"/>
        </w:numPr>
        <w:tabs>
          <w:tab w:val="left" w:pos="6150"/>
        </w:tabs>
        <w:ind w:left="284"/>
        <w:rPr>
          <w:rFonts w:ascii="Century Gothic" w:hAnsi="Century Gothic"/>
        </w:rPr>
      </w:pPr>
      <w:r w:rsidRPr="00C120F7">
        <w:rPr>
          <w:rFonts w:ascii="Century Gothic" w:hAnsi="Century Gothic"/>
        </w:rPr>
        <w:t>Magnesium reacts with oxygen to form magnesium oxide (MgO). Calculate how much magnesium oxide is produced from 13.60g of magnesium.</w:t>
      </w:r>
      <w:r w:rsidRPr="00C120F7">
        <w:rPr>
          <w:rFonts w:ascii="Century Gothic" w:hAnsi="Century Gothic"/>
        </w:rPr>
        <w:br/>
      </w:r>
      <w:r w:rsidRPr="00C120F7">
        <w:rPr>
          <w:rFonts w:ascii="Century Gothic" w:hAnsi="Century Gothic"/>
          <w:i/>
          <w:iCs/>
        </w:rPr>
        <w:t>2Mg + O</w:t>
      </w:r>
      <w:r w:rsidRPr="00C120F7">
        <w:rPr>
          <w:rFonts w:ascii="Century Gothic" w:hAnsi="Century Gothic"/>
          <w:i/>
          <w:iCs/>
          <w:vertAlign w:val="subscript"/>
        </w:rPr>
        <w:t>2</w:t>
      </w:r>
      <w:r w:rsidRPr="00C120F7">
        <w:rPr>
          <w:rFonts w:ascii="Century Gothic" w:hAnsi="Century Gothic"/>
          <w:i/>
          <w:iCs/>
        </w:rPr>
        <w:t xml:space="preserve"> </w:t>
      </w:r>
      <w:r w:rsidRPr="00C120F7">
        <w:rPr>
          <w:rFonts w:ascii="Century Gothic" w:hAnsi="Century Gothic"/>
          <w:i/>
          <w:iCs/>
        </w:rPr>
        <w:sym w:font="Wingdings" w:char="F0E0"/>
      </w:r>
      <w:r w:rsidRPr="00C120F7">
        <w:rPr>
          <w:rFonts w:ascii="Century Gothic" w:hAnsi="Century Gothic"/>
          <w:i/>
          <w:iCs/>
        </w:rPr>
        <w:t xml:space="preserve"> 2MgO</w:t>
      </w:r>
      <w:r>
        <w:rPr>
          <w:rFonts w:ascii="Century Gothic" w:hAnsi="Century Gothic"/>
          <w:i/>
          <w:iCs/>
        </w:rPr>
        <w:br/>
      </w:r>
    </w:p>
    <w:p w14:paraId="228E80A2" w14:textId="0ABE2B51" w:rsidR="00C120F7" w:rsidRDefault="00C120F7" w:rsidP="00C120F7">
      <w:pPr>
        <w:pStyle w:val="ListParagraph"/>
        <w:numPr>
          <w:ilvl w:val="0"/>
          <w:numId w:val="2"/>
        </w:numPr>
        <w:tabs>
          <w:tab w:val="left" w:pos="6150"/>
        </w:tabs>
        <w:spacing w:after="200" w:line="276" w:lineRule="auto"/>
        <w:ind w:left="284"/>
        <w:rPr>
          <w:rFonts w:ascii="Century Gothic" w:hAnsi="Century Gothic"/>
          <w:i/>
          <w:iCs/>
        </w:rPr>
      </w:pPr>
      <w:r w:rsidRPr="00C120F7">
        <w:rPr>
          <w:rFonts w:ascii="Century Gothic" w:hAnsi="Century Gothic"/>
          <w:i/>
          <w:iCs/>
        </w:rPr>
        <w:t>2</w:t>
      </w:r>
      <w:r w:rsidRPr="00C120F7">
        <w:rPr>
          <w:rFonts w:ascii="Century Gothic" w:hAnsi="Century Gothic"/>
          <w:i/>
          <w:iCs/>
        </w:rPr>
        <w:t>Li + F</w:t>
      </w:r>
      <w:r w:rsidRPr="00C120F7">
        <w:rPr>
          <w:rFonts w:ascii="Century Gothic" w:hAnsi="Century Gothic"/>
          <w:i/>
          <w:iCs/>
          <w:vertAlign w:val="subscript"/>
        </w:rPr>
        <w:t>2</w:t>
      </w:r>
      <w:r w:rsidRPr="00C120F7">
        <w:rPr>
          <w:rFonts w:ascii="Century Gothic" w:hAnsi="Century Gothic"/>
          <w:i/>
          <w:iCs/>
        </w:rPr>
        <w:t xml:space="preserve"> </w:t>
      </w:r>
      <w:r w:rsidRPr="00C120F7">
        <w:rPr>
          <w:rFonts w:ascii="Century Gothic" w:hAnsi="Century Gothic"/>
          <w:i/>
          <w:iCs/>
        </w:rPr>
        <w:sym w:font="Wingdings" w:char="F0E0"/>
      </w:r>
      <w:r w:rsidRPr="00C120F7">
        <w:rPr>
          <w:rFonts w:ascii="Century Gothic" w:hAnsi="Century Gothic"/>
          <w:i/>
          <w:iCs/>
        </w:rPr>
        <w:t xml:space="preserve"> </w:t>
      </w:r>
      <w:r w:rsidRPr="00C120F7">
        <w:rPr>
          <w:rFonts w:ascii="Century Gothic" w:hAnsi="Century Gothic"/>
          <w:i/>
          <w:iCs/>
        </w:rPr>
        <w:t>2</w:t>
      </w:r>
      <w:r w:rsidRPr="00C120F7">
        <w:rPr>
          <w:rFonts w:ascii="Century Gothic" w:hAnsi="Century Gothic"/>
          <w:i/>
          <w:iCs/>
        </w:rPr>
        <w:t>LiF</w:t>
      </w:r>
    </w:p>
    <w:p w14:paraId="7A92455B" w14:textId="2135B68C" w:rsidR="00C120F7" w:rsidRPr="00C120F7" w:rsidRDefault="00C120F7" w:rsidP="00B661F7">
      <w:pPr>
        <w:pStyle w:val="ListParagraph"/>
        <w:numPr>
          <w:ilvl w:val="1"/>
          <w:numId w:val="2"/>
        </w:numPr>
        <w:tabs>
          <w:tab w:val="left" w:pos="6150"/>
        </w:tabs>
        <w:spacing w:after="200" w:line="276" w:lineRule="auto"/>
        <w:ind w:left="993"/>
        <w:rPr>
          <w:rFonts w:ascii="Century Gothic" w:hAnsi="Century Gothic"/>
          <w:i/>
          <w:iCs/>
        </w:rPr>
      </w:pPr>
      <w:r w:rsidRPr="00C120F7">
        <w:rPr>
          <w:rFonts w:ascii="Century Gothic" w:hAnsi="Century Gothic"/>
          <w:i/>
          <w:iCs/>
        </w:rPr>
        <w:t>Show that 31g of Lithium produces approximately 115g of lithium fluoride</w:t>
      </w:r>
      <w:r w:rsidR="00B661F7">
        <w:rPr>
          <w:rFonts w:ascii="Century Gothic" w:hAnsi="Century Gothic"/>
          <w:i/>
          <w:iCs/>
        </w:rPr>
        <w:t>.</w:t>
      </w:r>
    </w:p>
    <w:p w14:paraId="587BB263" w14:textId="698CE88F" w:rsidR="00C120F7" w:rsidRPr="00C120F7" w:rsidRDefault="00C120F7" w:rsidP="00B661F7">
      <w:pPr>
        <w:pStyle w:val="ListParagraph"/>
        <w:numPr>
          <w:ilvl w:val="1"/>
          <w:numId w:val="2"/>
        </w:numPr>
        <w:tabs>
          <w:tab w:val="left" w:pos="6150"/>
        </w:tabs>
        <w:spacing w:after="200" w:line="276" w:lineRule="auto"/>
        <w:ind w:left="993"/>
        <w:rPr>
          <w:rFonts w:ascii="Century Gothic" w:hAnsi="Century Gothic"/>
          <w:i/>
          <w:iCs/>
        </w:rPr>
      </w:pPr>
      <w:r w:rsidRPr="00C120F7">
        <w:rPr>
          <w:rFonts w:ascii="Century Gothic" w:hAnsi="Century Gothic"/>
          <w:i/>
          <w:iCs/>
        </w:rPr>
        <w:t>Show that 90g of fluorine produces approximately 123g of lithium fluoride</w:t>
      </w:r>
      <w:r w:rsidR="00B661F7">
        <w:rPr>
          <w:rFonts w:ascii="Century Gothic" w:hAnsi="Century Gothic"/>
          <w:i/>
          <w:iCs/>
        </w:rPr>
        <w:t>.</w:t>
      </w:r>
    </w:p>
    <w:p w14:paraId="3C907BAC" w14:textId="01761C0F" w:rsidR="00C120F7" w:rsidRDefault="00C120F7" w:rsidP="00B661F7">
      <w:pPr>
        <w:pStyle w:val="ListParagraph"/>
        <w:numPr>
          <w:ilvl w:val="1"/>
          <w:numId w:val="2"/>
        </w:numPr>
        <w:tabs>
          <w:tab w:val="left" w:pos="6150"/>
        </w:tabs>
        <w:spacing w:after="200" w:line="276" w:lineRule="auto"/>
        <w:ind w:left="993"/>
        <w:rPr>
          <w:rFonts w:ascii="Century Gothic" w:hAnsi="Century Gothic"/>
          <w:i/>
          <w:iCs/>
        </w:rPr>
      </w:pPr>
      <w:r w:rsidRPr="00C120F7">
        <w:rPr>
          <w:rFonts w:ascii="Century Gothic" w:hAnsi="Century Gothic"/>
          <w:i/>
          <w:iCs/>
        </w:rPr>
        <w:t>How much lithium was used if 87g of lithium fluoride is produced?</w:t>
      </w:r>
      <w:r w:rsidR="009640CB">
        <w:rPr>
          <w:rFonts w:ascii="Century Gothic" w:hAnsi="Century Gothic"/>
          <w:i/>
          <w:iCs/>
        </w:rPr>
        <w:br/>
      </w:r>
    </w:p>
    <w:p w14:paraId="6C7A501E" w14:textId="726CBB3C" w:rsidR="009640CB" w:rsidRDefault="009640CB" w:rsidP="009640CB">
      <w:pPr>
        <w:pStyle w:val="ListParagraph"/>
        <w:numPr>
          <w:ilvl w:val="0"/>
          <w:numId w:val="2"/>
        </w:numPr>
        <w:tabs>
          <w:tab w:val="left" w:pos="6150"/>
        </w:tabs>
        <w:spacing w:after="200" w:line="276" w:lineRule="auto"/>
        <w:ind w:left="284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2</w:t>
      </w:r>
      <w:r w:rsidR="00DB7AB5">
        <w:rPr>
          <w:rFonts w:ascii="Century Gothic" w:hAnsi="Century Gothic"/>
          <w:i/>
          <w:iCs/>
        </w:rPr>
        <w:t>Ca + O</w:t>
      </w:r>
      <w:r w:rsidR="00DB7AB5">
        <w:rPr>
          <w:rFonts w:ascii="Century Gothic" w:hAnsi="Century Gothic"/>
          <w:i/>
          <w:iCs/>
          <w:vertAlign w:val="subscript"/>
        </w:rPr>
        <w:t>2</w:t>
      </w:r>
      <w:r w:rsidR="00DB7AB5">
        <w:rPr>
          <w:rFonts w:ascii="Century Gothic" w:hAnsi="Century Gothic"/>
          <w:i/>
          <w:iCs/>
        </w:rPr>
        <w:t xml:space="preserve"> </w:t>
      </w:r>
      <w:r w:rsidRPr="00C120F7">
        <w:rPr>
          <w:rFonts w:ascii="Century Gothic" w:hAnsi="Century Gothic"/>
          <w:i/>
          <w:iCs/>
        </w:rPr>
        <w:sym w:font="Wingdings" w:char="F0E0"/>
      </w:r>
      <w:r>
        <w:rPr>
          <w:rFonts w:ascii="Century Gothic" w:hAnsi="Century Gothic"/>
          <w:i/>
          <w:iCs/>
        </w:rPr>
        <w:t xml:space="preserve"> 2CaO</w:t>
      </w:r>
    </w:p>
    <w:p w14:paraId="7A521B53" w14:textId="660F9FD8" w:rsidR="00633291" w:rsidRPr="00633291" w:rsidRDefault="00633291" w:rsidP="00633291">
      <w:pPr>
        <w:pStyle w:val="ListParagraph"/>
        <w:numPr>
          <w:ilvl w:val="1"/>
          <w:numId w:val="2"/>
        </w:numPr>
        <w:tabs>
          <w:tab w:val="left" w:pos="6150"/>
        </w:tabs>
        <w:spacing w:after="200" w:line="276" w:lineRule="auto"/>
        <w:ind w:left="993"/>
        <w:rPr>
          <w:rFonts w:ascii="Century Gothic" w:hAnsi="Century Gothic"/>
        </w:rPr>
      </w:pPr>
      <w:r w:rsidRPr="00633291">
        <w:rPr>
          <w:rFonts w:ascii="Century Gothic" w:hAnsi="Century Gothic"/>
        </w:rPr>
        <w:t>Show that approximately 107g of calcium needed to produce 150g of calcium oxide</w:t>
      </w:r>
      <w:r>
        <w:rPr>
          <w:rFonts w:ascii="Century Gothic" w:hAnsi="Century Gothic"/>
        </w:rPr>
        <w:t>.</w:t>
      </w:r>
    </w:p>
    <w:p w14:paraId="3AEF35C4" w14:textId="46E93816" w:rsidR="00633291" w:rsidRPr="00633291" w:rsidRDefault="00633291" w:rsidP="00633291">
      <w:pPr>
        <w:pStyle w:val="ListParagraph"/>
        <w:numPr>
          <w:ilvl w:val="1"/>
          <w:numId w:val="2"/>
        </w:numPr>
        <w:tabs>
          <w:tab w:val="left" w:pos="6150"/>
        </w:tabs>
        <w:spacing w:after="200" w:line="276" w:lineRule="auto"/>
        <w:ind w:left="993"/>
        <w:rPr>
          <w:rFonts w:ascii="Century Gothic" w:hAnsi="Century Gothic"/>
        </w:rPr>
      </w:pPr>
      <w:r w:rsidRPr="00633291">
        <w:rPr>
          <w:rFonts w:ascii="Century Gothic" w:hAnsi="Century Gothic"/>
        </w:rPr>
        <w:t>Show that the amount of calcium oxide produced from 1kg of calcium is approximately 1400g.  (change everything into grams</w:t>
      </w:r>
      <w:r>
        <w:rPr>
          <w:rFonts w:ascii="Century Gothic" w:hAnsi="Century Gothic"/>
        </w:rPr>
        <w:t xml:space="preserve"> – opposite to Physics!</w:t>
      </w:r>
      <w:r w:rsidRPr="00633291">
        <w:rPr>
          <w:rFonts w:ascii="Century Gothic" w:hAnsi="Century Gothic"/>
        </w:rPr>
        <w:t>)</w:t>
      </w:r>
    </w:p>
    <w:p w14:paraId="5057E44F" w14:textId="5DFEBA64" w:rsidR="009640CB" w:rsidRDefault="00633291" w:rsidP="00633291">
      <w:pPr>
        <w:pStyle w:val="ListParagraph"/>
        <w:numPr>
          <w:ilvl w:val="1"/>
          <w:numId w:val="2"/>
        </w:numPr>
        <w:tabs>
          <w:tab w:val="left" w:pos="6150"/>
        </w:tabs>
        <w:spacing w:after="200" w:line="276" w:lineRule="auto"/>
        <w:ind w:left="993"/>
        <w:rPr>
          <w:rFonts w:ascii="Century Gothic" w:hAnsi="Century Gothic"/>
        </w:rPr>
      </w:pPr>
      <w:r w:rsidRPr="00633291">
        <w:rPr>
          <w:rFonts w:ascii="Century Gothic" w:hAnsi="Century Gothic"/>
        </w:rPr>
        <w:t>Calculate the amount of calcium oxide formed from 0.82g of oxygen</w:t>
      </w:r>
      <w:r>
        <w:rPr>
          <w:rFonts w:ascii="Century Gothic" w:hAnsi="Century Gothic"/>
        </w:rPr>
        <w:t>.</w:t>
      </w:r>
      <w:r w:rsidR="00410FD7">
        <w:rPr>
          <w:rFonts w:ascii="Century Gothic" w:hAnsi="Century Gothic"/>
        </w:rPr>
        <w:br/>
      </w:r>
    </w:p>
    <w:p w14:paraId="3261B95B" w14:textId="3B8D93B6" w:rsidR="00410FD7" w:rsidRPr="00410FD7" w:rsidRDefault="00410FD7" w:rsidP="00410FD7">
      <w:pPr>
        <w:pStyle w:val="ListParagraph"/>
        <w:numPr>
          <w:ilvl w:val="0"/>
          <w:numId w:val="2"/>
        </w:numPr>
        <w:tabs>
          <w:tab w:val="left" w:pos="6150"/>
        </w:tabs>
        <w:spacing w:after="200" w:line="276" w:lineRule="auto"/>
        <w:rPr>
          <w:rFonts w:ascii="Century Gothic" w:hAnsi="Century Gothic"/>
          <w:i/>
          <w:iCs/>
        </w:rPr>
      </w:pPr>
      <w:r w:rsidRPr="00410FD7">
        <w:rPr>
          <w:rFonts w:ascii="Century Gothic" w:hAnsi="Century Gothic"/>
          <w:i/>
          <w:iCs/>
        </w:rPr>
        <w:t>P</w:t>
      </w:r>
      <w:r w:rsidRPr="00410FD7">
        <w:rPr>
          <w:rFonts w:ascii="Century Gothic" w:hAnsi="Century Gothic"/>
          <w:i/>
          <w:iCs/>
          <w:vertAlign w:val="subscript"/>
        </w:rPr>
        <w:t>4</w:t>
      </w:r>
      <w:r w:rsidRPr="00410FD7">
        <w:rPr>
          <w:rFonts w:ascii="Century Gothic" w:hAnsi="Century Gothic"/>
          <w:i/>
          <w:iCs/>
        </w:rPr>
        <w:t xml:space="preserve"> + O</w:t>
      </w:r>
      <w:r>
        <w:rPr>
          <w:rFonts w:ascii="Century Gothic" w:hAnsi="Century Gothic"/>
          <w:i/>
          <w:iCs/>
          <w:vertAlign w:val="subscript"/>
        </w:rPr>
        <w:t>2</w:t>
      </w:r>
      <w:r w:rsidRPr="00410FD7">
        <w:rPr>
          <w:rFonts w:ascii="Century Gothic" w:hAnsi="Century Gothic"/>
          <w:i/>
          <w:iCs/>
        </w:rPr>
        <w:t xml:space="preserve"> </w:t>
      </w:r>
      <w:r w:rsidRPr="00410FD7">
        <w:rPr>
          <w:rFonts w:ascii="Century Gothic" w:hAnsi="Century Gothic"/>
          <w:i/>
          <w:iCs/>
        </w:rPr>
        <w:sym w:font="Wingdings" w:char="F0E0"/>
      </w:r>
      <w:r w:rsidRPr="00410FD7">
        <w:rPr>
          <w:rFonts w:ascii="Century Gothic" w:hAnsi="Century Gothic"/>
          <w:i/>
          <w:iCs/>
        </w:rPr>
        <w:t xml:space="preserve"> P</w:t>
      </w:r>
      <w:r w:rsidRPr="00410FD7">
        <w:rPr>
          <w:rFonts w:ascii="Century Gothic" w:hAnsi="Century Gothic"/>
          <w:i/>
          <w:iCs/>
          <w:vertAlign w:val="subscript"/>
        </w:rPr>
        <w:t>2</w:t>
      </w:r>
      <w:r w:rsidRPr="00410FD7">
        <w:rPr>
          <w:rFonts w:ascii="Century Gothic" w:hAnsi="Century Gothic"/>
          <w:i/>
          <w:iCs/>
        </w:rPr>
        <w:t>O</w:t>
      </w:r>
      <w:r w:rsidRPr="00410FD7">
        <w:rPr>
          <w:rFonts w:ascii="Century Gothic" w:hAnsi="Century Gothic"/>
          <w:i/>
          <w:iCs/>
          <w:vertAlign w:val="subscript"/>
        </w:rPr>
        <w:t>5</w:t>
      </w:r>
    </w:p>
    <w:p w14:paraId="6A10ACA7" w14:textId="77777777" w:rsidR="00410FD7" w:rsidRPr="00410FD7" w:rsidRDefault="00410FD7" w:rsidP="00410FD7">
      <w:pPr>
        <w:pStyle w:val="ListParagraph"/>
        <w:numPr>
          <w:ilvl w:val="1"/>
          <w:numId w:val="2"/>
        </w:numPr>
        <w:tabs>
          <w:tab w:val="left" w:pos="6150"/>
        </w:tabs>
        <w:spacing w:after="200" w:line="276" w:lineRule="auto"/>
        <w:ind w:left="1134"/>
        <w:rPr>
          <w:rFonts w:ascii="Century Gothic" w:hAnsi="Century Gothic"/>
        </w:rPr>
      </w:pPr>
      <w:r w:rsidRPr="00410FD7">
        <w:rPr>
          <w:rFonts w:ascii="Century Gothic" w:hAnsi="Century Gothic"/>
        </w:rPr>
        <w:t xml:space="preserve">Show that the amount of product formed from 43g of phosphorous is just less than 100g. </w:t>
      </w:r>
    </w:p>
    <w:p w14:paraId="1CBC5F48" w14:textId="77777777" w:rsidR="00410FD7" w:rsidRPr="00410FD7" w:rsidRDefault="00410FD7" w:rsidP="00410FD7">
      <w:pPr>
        <w:pStyle w:val="ListParagraph"/>
        <w:numPr>
          <w:ilvl w:val="1"/>
          <w:numId w:val="2"/>
        </w:numPr>
        <w:tabs>
          <w:tab w:val="left" w:pos="6150"/>
        </w:tabs>
        <w:spacing w:after="200" w:line="276" w:lineRule="auto"/>
        <w:ind w:left="1134"/>
        <w:rPr>
          <w:rFonts w:ascii="Century Gothic" w:hAnsi="Century Gothic"/>
        </w:rPr>
      </w:pPr>
      <w:r w:rsidRPr="00410FD7">
        <w:rPr>
          <w:rFonts w:ascii="Century Gothic" w:hAnsi="Century Gothic"/>
        </w:rPr>
        <w:t>21g of oxygen is used. How much product is formed?</w:t>
      </w:r>
    </w:p>
    <w:p w14:paraId="0672D560" w14:textId="77777777" w:rsidR="00364E8F" w:rsidRDefault="00410FD7" w:rsidP="00410FD7">
      <w:pPr>
        <w:pStyle w:val="ListParagraph"/>
        <w:numPr>
          <w:ilvl w:val="1"/>
          <w:numId w:val="2"/>
        </w:numPr>
        <w:tabs>
          <w:tab w:val="left" w:pos="6150"/>
        </w:tabs>
        <w:spacing w:after="200" w:line="276" w:lineRule="auto"/>
        <w:ind w:left="1134"/>
        <w:rPr>
          <w:rFonts w:ascii="Century Gothic" w:hAnsi="Century Gothic"/>
        </w:rPr>
      </w:pPr>
      <w:r w:rsidRPr="00410FD7">
        <w:rPr>
          <w:rFonts w:ascii="Century Gothic" w:hAnsi="Century Gothic"/>
        </w:rPr>
        <w:t>How much oxygen would be needed for 90g of product?</w:t>
      </w:r>
    </w:p>
    <w:p w14:paraId="01A0141E" w14:textId="14AE807B" w:rsidR="00410FD7" w:rsidRPr="00364E8F" w:rsidRDefault="00364E8F" w:rsidP="00364E8F">
      <w:pPr>
        <w:tabs>
          <w:tab w:val="left" w:pos="6150"/>
        </w:tabs>
        <w:spacing w:after="200" w:line="276" w:lineRule="auto"/>
        <w:rPr>
          <w:rFonts w:ascii="Century Gothic" w:hAnsi="Century Gothic"/>
        </w:rPr>
      </w:pPr>
      <w:r w:rsidRPr="00364E8F">
        <w:rPr>
          <w:rFonts w:ascii="Century Gothic" w:hAnsi="Century Gothic"/>
          <w:i/>
          <w:iCs/>
        </w:rPr>
        <w:t>It’s the same process</w:t>
      </w:r>
      <w:r>
        <w:rPr>
          <w:rFonts w:ascii="Century Gothic" w:hAnsi="Century Gothic"/>
          <w:i/>
          <w:iCs/>
        </w:rPr>
        <w:t xml:space="preserve"> for Q6 and Q7</w:t>
      </w:r>
      <w:r w:rsidRPr="00364E8F">
        <w:rPr>
          <w:rFonts w:ascii="Century Gothic" w:hAnsi="Century Gothic"/>
          <w:i/>
          <w:iCs/>
        </w:rPr>
        <w:t xml:space="preserve">; but don’t balance at the beginning. Write the unbalanced equation, work </w:t>
      </w:r>
      <w:r w:rsidR="00794335">
        <w:rPr>
          <w:rFonts w:ascii="Century Gothic" w:hAnsi="Century Gothic"/>
          <w:i/>
          <w:iCs/>
        </w:rPr>
        <w:t>to</w:t>
      </w:r>
      <w:r w:rsidRPr="00364E8F">
        <w:rPr>
          <w:rFonts w:ascii="Century Gothic" w:hAnsi="Century Gothic"/>
          <w:i/>
          <w:iCs/>
        </w:rPr>
        <w:t xml:space="preserve"> the ratio then write </w:t>
      </w:r>
      <w:r w:rsidR="00794335">
        <w:rPr>
          <w:rFonts w:ascii="Century Gothic" w:hAnsi="Century Gothic"/>
          <w:i/>
          <w:iCs/>
        </w:rPr>
        <w:t>those numbers</w:t>
      </w:r>
      <w:r w:rsidRPr="00364E8F">
        <w:rPr>
          <w:rFonts w:ascii="Century Gothic" w:hAnsi="Century Gothic"/>
          <w:i/>
          <w:iCs/>
        </w:rPr>
        <w:t xml:space="preserve"> in next to the reactants and products in the symbol equation to balance it.</w:t>
      </w:r>
      <w:bookmarkStart w:id="0" w:name="_GoBack"/>
      <w:bookmarkEnd w:id="0"/>
    </w:p>
    <w:p w14:paraId="2ECC3CAF" w14:textId="1D35FADD" w:rsidR="009B7089" w:rsidRPr="009B7089" w:rsidRDefault="009B7089" w:rsidP="009B7089">
      <w:pPr>
        <w:pStyle w:val="ListParagraph"/>
        <w:numPr>
          <w:ilvl w:val="0"/>
          <w:numId w:val="2"/>
        </w:numPr>
        <w:tabs>
          <w:tab w:val="left" w:pos="6150"/>
        </w:tabs>
        <w:rPr>
          <w:rFonts w:ascii="Century Gothic" w:hAnsi="Century Gothic"/>
        </w:rPr>
      </w:pPr>
      <w:r w:rsidRPr="009B7089">
        <w:rPr>
          <w:rFonts w:ascii="Century Gothic" w:hAnsi="Century Gothic"/>
        </w:rPr>
        <w:t>Sodium nitrate, NaNO</w:t>
      </w:r>
      <w:r w:rsidRPr="009B7089">
        <w:rPr>
          <w:rFonts w:ascii="Century Gothic" w:hAnsi="Century Gothic"/>
          <w:vertAlign w:val="subscript"/>
        </w:rPr>
        <w:t>3</w:t>
      </w:r>
      <w:r w:rsidRPr="009B7089">
        <w:rPr>
          <w:rFonts w:ascii="Century Gothic" w:hAnsi="Century Gothic"/>
        </w:rPr>
        <w:t>, decomposes to give sodium nitrite, NaNO</w:t>
      </w:r>
      <w:r w:rsidRPr="009B7089">
        <w:rPr>
          <w:rFonts w:ascii="Century Gothic" w:hAnsi="Century Gothic"/>
          <w:vertAlign w:val="subscript"/>
        </w:rPr>
        <w:t>2</w:t>
      </w:r>
      <w:r w:rsidRPr="009B7089">
        <w:rPr>
          <w:rFonts w:ascii="Century Gothic" w:hAnsi="Century Gothic"/>
        </w:rPr>
        <w:t>, and oxygen gas. When 8.5g of sodium nitrate is used, 6.9g of sodium nitrite and 1.6g of oxygen is produced. Construct and balance an equation for this reaction.</w:t>
      </w:r>
      <w:r>
        <w:rPr>
          <w:rFonts w:ascii="Century Gothic" w:hAnsi="Century Gothic"/>
        </w:rPr>
        <w:t xml:space="preserve"> </w:t>
      </w:r>
      <w:r w:rsidR="007F391A">
        <w:rPr>
          <w:rFonts w:ascii="Century Gothic" w:hAnsi="Century Gothic"/>
        </w:rPr>
        <w:br/>
      </w:r>
    </w:p>
    <w:p w14:paraId="1041779B" w14:textId="2B5F9BF5" w:rsidR="00410FD7" w:rsidRPr="00993CF1" w:rsidRDefault="00993CF1" w:rsidP="00993CF1">
      <w:pPr>
        <w:pStyle w:val="ListParagraph"/>
        <w:numPr>
          <w:ilvl w:val="0"/>
          <w:numId w:val="2"/>
        </w:numPr>
        <w:tabs>
          <w:tab w:val="left" w:pos="6150"/>
        </w:tabs>
        <w:rPr>
          <w:rFonts w:ascii="Century Gothic" w:hAnsi="Century Gothic"/>
        </w:rPr>
      </w:pPr>
      <w:r w:rsidRPr="00993CF1">
        <w:rPr>
          <w:rFonts w:ascii="Century Gothic" w:hAnsi="Century Gothic"/>
        </w:rPr>
        <w:t xml:space="preserve">Copper reacts with oxygen to form copper oxide, </w:t>
      </w:r>
      <w:proofErr w:type="spellStart"/>
      <w:r w:rsidRPr="00993CF1">
        <w:rPr>
          <w:rFonts w:ascii="Century Gothic" w:hAnsi="Century Gothic"/>
        </w:rPr>
        <w:t>CuO</w:t>
      </w:r>
      <w:proofErr w:type="spellEnd"/>
      <w:r w:rsidRPr="00993CF1">
        <w:rPr>
          <w:rFonts w:ascii="Century Gothic" w:hAnsi="Century Gothic"/>
        </w:rPr>
        <w:t>. In an experiment 6.35g of copper reacts with 1.60g of oxygen. Balance an equation for this reaction.</w:t>
      </w:r>
    </w:p>
    <w:sectPr w:rsidR="00410FD7" w:rsidRPr="00993CF1" w:rsidSect="00C120F7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E0EB2" w14:textId="77777777" w:rsidR="00B873DE" w:rsidRDefault="00B873DE" w:rsidP="00B873DE">
      <w:pPr>
        <w:spacing w:after="0" w:line="240" w:lineRule="auto"/>
      </w:pPr>
      <w:r>
        <w:separator/>
      </w:r>
    </w:p>
  </w:endnote>
  <w:endnote w:type="continuationSeparator" w:id="0">
    <w:p w14:paraId="12B2BF81" w14:textId="77777777" w:rsidR="00B873DE" w:rsidRDefault="00B873DE" w:rsidP="00B87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B93B8" w14:textId="77777777" w:rsidR="00B873DE" w:rsidRDefault="00B873DE" w:rsidP="00B873DE">
      <w:pPr>
        <w:spacing w:after="0" w:line="240" w:lineRule="auto"/>
      </w:pPr>
      <w:r>
        <w:separator/>
      </w:r>
    </w:p>
  </w:footnote>
  <w:footnote w:type="continuationSeparator" w:id="0">
    <w:p w14:paraId="657601A6" w14:textId="77777777" w:rsidR="00B873DE" w:rsidRDefault="00B873DE" w:rsidP="00B87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00748" w14:textId="77777777" w:rsidR="00B873DE" w:rsidRPr="00B873DE" w:rsidRDefault="00B873DE" w:rsidP="00B873DE">
    <w:pPr>
      <w:pStyle w:val="Header"/>
      <w:numPr>
        <w:ilvl w:val="0"/>
        <w:numId w:val="4"/>
      </w:numPr>
      <w:rPr>
        <w:rFonts w:ascii="Century Gothic" w:hAnsi="Century Gothic"/>
      </w:rPr>
    </w:pPr>
    <w:r w:rsidRPr="00B873DE">
      <w:rPr>
        <w:rFonts w:ascii="Century Gothic" w:hAnsi="Century Gothic"/>
        <w:b/>
        <w:bCs/>
      </w:rPr>
      <w:t>Outline the steps involved in a reacting mass calculation (Grade 1-3)</w:t>
    </w:r>
  </w:p>
  <w:p w14:paraId="022C7BFD" w14:textId="77777777" w:rsidR="00B873DE" w:rsidRPr="00B873DE" w:rsidRDefault="00B873DE" w:rsidP="00B873DE">
    <w:pPr>
      <w:pStyle w:val="Header"/>
      <w:numPr>
        <w:ilvl w:val="0"/>
        <w:numId w:val="4"/>
      </w:numPr>
      <w:rPr>
        <w:rFonts w:ascii="Century Gothic" w:hAnsi="Century Gothic"/>
      </w:rPr>
    </w:pPr>
    <w:r w:rsidRPr="00B873DE">
      <w:rPr>
        <w:rFonts w:ascii="Century Gothic" w:hAnsi="Century Gothic"/>
        <w:b/>
        <w:bCs/>
      </w:rPr>
      <w:t>Calculate the mass of a reactant or product (Grade 4-5)</w:t>
    </w:r>
  </w:p>
  <w:p w14:paraId="307167EA" w14:textId="43F0A666" w:rsidR="00B873DE" w:rsidRPr="00B873DE" w:rsidRDefault="00B873DE" w:rsidP="00B873DE">
    <w:pPr>
      <w:pStyle w:val="Header"/>
      <w:numPr>
        <w:ilvl w:val="0"/>
        <w:numId w:val="4"/>
      </w:numPr>
      <w:rPr>
        <w:rFonts w:ascii="Century Gothic" w:hAnsi="Century Gothic"/>
      </w:rPr>
    </w:pPr>
    <w:r w:rsidRPr="00B873DE">
      <w:rPr>
        <w:rFonts w:ascii="Century Gothic" w:hAnsi="Century Gothic"/>
        <w:b/>
        <w:bCs/>
      </w:rPr>
      <w:t>Use the amount of substances to construct a balanced symbol equation (Grade 6-8)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9338B"/>
    <w:multiLevelType w:val="hybridMultilevel"/>
    <w:tmpl w:val="4F0875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31C71"/>
    <w:multiLevelType w:val="hybridMultilevel"/>
    <w:tmpl w:val="EECA7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D0277"/>
    <w:multiLevelType w:val="hybridMultilevel"/>
    <w:tmpl w:val="527CCAFA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92A1429"/>
    <w:multiLevelType w:val="hybridMultilevel"/>
    <w:tmpl w:val="C6DECB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24906"/>
    <w:multiLevelType w:val="hybridMultilevel"/>
    <w:tmpl w:val="764EFB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0F7"/>
    <w:rsid w:val="00207078"/>
    <w:rsid w:val="00364E8F"/>
    <w:rsid w:val="00381210"/>
    <w:rsid w:val="003D00D6"/>
    <w:rsid w:val="00410FD7"/>
    <w:rsid w:val="00633291"/>
    <w:rsid w:val="00794335"/>
    <w:rsid w:val="007F391A"/>
    <w:rsid w:val="009640CB"/>
    <w:rsid w:val="00993CF1"/>
    <w:rsid w:val="009B7089"/>
    <w:rsid w:val="00A32C06"/>
    <w:rsid w:val="00B661F7"/>
    <w:rsid w:val="00B873DE"/>
    <w:rsid w:val="00C05CA1"/>
    <w:rsid w:val="00C120F7"/>
    <w:rsid w:val="00DB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0324A"/>
  <w15:chartTrackingRefBased/>
  <w15:docId w15:val="{3F3E5150-34F2-4A25-AE1D-1C579D2DE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873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3DE"/>
  </w:style>
  <w:style w:type="paragraph" w:styleId="Footer">
    <w:name w:val="footer"/>
    <w:basedOn w:val="Normal"/>
    <w:link w:val="FooterChar"/>
    <w:uiPriority w:val="99"/>
    <w:unhideWhenUsed/>
    <w:rsid w:val="00B873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EAEDD9043F974F9EE20C868FBE5B28" ma:contentTypeVersion="13" ma:contentTypeDescription="Create a new document." ma:contentTypeScope="" ma:versionID="0fa40193eba0a8058c8317e51112f798">
  <xsd:schema xmlns:xsd="http://www.w3.org/2001/XMLSchema" xmlns:xs="http://www.w3.org/2001/XMLSchema" xmlns:p="http://schemas.microsoft.com/office/2006/metadata/properties" xmlns:ns3="66ebe55b-662b-4e2a-8117-3347a6eded28" xmlns:ns4="b523803d-c1a7-4d5b-862a-3fd20ddacb8d" targetNamespace="http://schemas.microsoft.com/office/2006/metadata/properties" ma:root="true" ma:fieldsID="d13dd502c393a2920b127d22a20b3ba0" ns3:_="" ns4:_="">
    <xsd:import namespace="66ebe55b-662b-4e2a-8117-3347a6eded28"/>
    <xsd:import namespace="b523803d-c1a7-4d5b-862a-3fd20ddacb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ebe55b-662b-4e2a-8117-3347a6ede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3803d-c1a7-4d5b-862a-3fd20ddacb8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3CBB8E-B3EC-46DD-A836-314F05E61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ebe55b-662b-4e2a-8117-3347a6eded28"/>
    <ds:schemaRef ds:uri="b523803d-c1a7-4d5b-862a-3fd20ddacb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98A8D8-192A-4604-8F6B-D31A6F958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01CEF3-57D3-4DD2-9392-47E1817AC0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Schuller, P (SHS Teacher)</dc:creator>
  <cp:keywords/>
  <dc:description/>
  <cp:lastModifiedBy>Schuller, P (SHS Teacher)</cp:lastModifiedBy>
  <cp:revision>16</cp:revision>
  <dcterms:created xsi:type="dcterms:W3CDTF">2020-11-10T04:42:00Z</dcterms:created>
  <dcterms:modified xsi:type="dcterms:W3CDTF">2020-11-10T05:06:00Z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0x01010024EAEDD9043F974F9EE20C868FBE5B28</vt:lpwstr>
  </property>
</Properties>
</file>